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10168F" w:rsidP="4FF25E56">
      <w:pPr>
        <w:pStyle w:val="BodyText"/>
        <w:spacing w:before="88"/>
        <w:ind w:left="111"/>
        <w:rPr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1399828" cy="433983"/>
            <wp:effectExtent l="0" t="0" r="0" b="0"/>
            <wp:docPr id="1341283926" name="Picture 134128392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21254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28" cy="4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F25E56" w:rsidR="4FF25E56">
        <w:rPr>
          <w:rFonts w:ascii="Times New Roman"/>
        </w:rPr>
        <w:t xml:space="preserve"> </w:t>
      </w:r>
      <w:r w:rsidRPr="4FF25E56" w:rsidR="4FF25E56">
        <w:rPr>
          <w:b/>
          <w:bCs/>
          <w:sz w:val="32"/>
          <w:szCs w:val="32"/>
        </w:rPr>
        <w:t>SCAR (Supplier Corrective Action – 8D Report)</w:t>
      </w:r>
    </w:p>
    <w:p w:rsidR="00E605B2" w:rsidRPr="00E605B2" w:rsidP="00D832F3">
      <w:pPr>
        <w:spacing w:before="88"/>
        <w:ind w:left="1440"/>
        <w:rPr>
          <w:b/>
          <w:sz w:val="16"/>
          <w:szCs w:val="16"/>
        </w:rPr>
      </w:pPr>
      <w:bookmarkEnd w:id="0"/>
    </w:p>
    <w:tbl>
      <w:tblPr>
        <w:tblW w:w="10710" w:type="dxa"/>
        <w:tblLayout w:type="fixed"/>
        <w:tblLook w:val="0000"/>
      </w:tblPr>
      <w:tblGrid>
        <w:gridCol w:w="1098"/>
        <w:gridCol w:w="3060"/>
        <w:gridCol w:w="1137"/>
        <w:gridCol w:w="2268"/>
        <w:gridCol w:w="1417"/>
        <w:gridCol w:w="1730"/>
      </w:tblGrid>
      <w:tr w:rsidTr="4FF25E56">
        <w:tblPrEx>
          <w:tblW w:w="10710" w:type="dxa"/>
          <w:tblLayout w:type="fixed"/>
          <w:tblLook w:val="0000"/>
        </w:tblPrEx>
        <w:trPr>
          <w:cantSplit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:rsidR="00E605B2" w:rsidRPr="001056D8" w:rsidP="00E605B2">
            <w:pPr>
              <w:pStyle w:val="Heading2"/>
              <w:rPr>
                <w:rFonts w:ascii="Arial" w:hAnsi="Arial" w:cs="Arial"/>
                <w:b/>
                <w:sz w:val="20"/>
              </w:rPr>
            </w:pPr>
            <w:r w:rsidRPr="001056D8">
              <w:rPr>
                <w:rFonts w:ascii="Arial" w:hAnsi="Arial" w:cs="Arial"/>
                <w:b/>
                <w:sz w:val="20"/>
              </w:rPr>
              <w:t>Supplier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605B2" w:rsidRPr="001056D8" w:rsidP="00E605B2">
            <w:pPr>
              <w:pStyle w:val="Heading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:rsidR="00E605B2" w:rsidRPr="001056D8" w:rsidP="00E605B2">
            <w:pPr>
              <w:pStyle w:val="Heading2"/>
              <w:jc w:val="center"/>
              <w:rPr>
                <w:rFonts w:ascii="Arial" w:hAnsi="Arial" w:cs="Arial"/>
                <w:b/>
                <w:sz w:val="20"/>
              </w:rPr>
            </w:pPr>
            <w:r w:rsidRPr="001056D8">
              <w:rPr>
                <w:rFonts w:ascii="Arial" w:hAnsi="Arial" w:cs="Arial"/>
                <w:b/>
                <w:sz w:val="20"/>
              </w:rPr>
              <w:t>Contact: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605B2" w:rsidRPr="001056D8" w:rsidP="4FF25E56">
            <w:pPr>
              <w:pStyle w:val="Heading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FF25E56">
              <w:rPr>
                <w:rFonts w:ascii="Arial" w:hAnsi="Arial" w:cs="Arial"/>
                <w:b/>
                <w:bCs/>
                <w:sz w:val="20"/>
                <w:szCs w:val="20"/>
              </w:rPr>
              <w:t>Dragan Kolobaric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:rsidR="00E605B2" w:rsidRPr="001056D8" w:rsidP="00E605B2">
            <w:pPr>
              <w:pStyle w:val="Heading2"/>
              <w:rPr>
                <w:rFonts w:ascii="Arial" w:hAnsi="Arial" w:cs="Arial"/>
                <w:b/>
                <w:sz w:val="20"/>
              </w:rPr>
            </w:pPr>
            <w:r w:rsidRPr="001056D8">
              <w:rPr>
                <w:rFonts w:ascii="Arial" w:hAnsi="Arial" w:cs="Arial"/>
                <w:b/>
                <w:sz w:val="20"/>
              </w:rPr>
              <w:t>NCR #</w:t>
            </w:r>
            <w:r w:rsidR="001056D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605B2" w:rsidRPr="001056D8" w:rsidP="00E605B2">
            <w:pPr>
              <w:pStyle w:val="Heading2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05B2" w:rsidRPr="00E605B2" w:rsidP="00E605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0"/>
        </w:rPr>
      </w:pPr>
    </w:p>
    <w:p w:rsidR="00E605B2" w:rsidRPr="00E605B2" w:rsidP="00E605B2">
      <w:pPr>
        <w:rPr>
          <w:vanish/>
          <w:sz w:val="24"/>
        </w:rPr>
      </w:pPr>
    </w:p>
    <w:p w:rsidR="00E605B2" w:rsidRPr="00E605B2" w:rsidP="00E605B2">
      <w:pPr>
        <w:rPr>
          <w:sz w:val="12"/>
          <w:szCs w:val="10"/>
        </w:rPr>
      </w:pPr>
    </w:p>
    <w:tbl>
      <w:tblPr>
        <w:tblW w:w="10728" w:type="dxa"/>
        <w:tblLayout w:type="fixed"/>
        <w:tblLook w:val="0000"/>
      </w:tblPr>
      <w:tblGrid>
        <w:gridCol w:w="2660"/>
        <w:gridCol w:w="567"/>
        <w:gridCol w:w="79"/>
        <w:gridCol w:w="1518"/>
        <w:gridCol w:w="414"/>
        <w:gridCol w:w="1350"/>
        <w:gridCol w:w="24"/>
        <w:gridCol w:w="1718"/>
        <w:gridCol w:w="2398"/>
      </w:tblGrid>
      <w:tr w:rsidTr="00952EA7">
        <w:tblPrEx>
          <w:tblW w:w="10728" w:type="dxa"/>
          <w:tblLayout w:type="fixed"/>
          <w:tblLook w:val="0000"/>
        </w:tblPrEx>
        <w:tc>
          <w:tcPr>
            <w:tcW w:w="10728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D1.   Identify Team Members/Roles &amp; Responsibilities</w:t>
            </w:r>
          </w:p>
        </w:tc>
      </w:tr>
      <w:tr w:rsidTr="00952EA7">
        <w:tblPrEx>
          <w:tblW w:w="10728" w:type="dxa"/>
          <w:tblLayout w:type="fixed"/>
          <w:tblLook w:val="0000"/>
        </w:tblPrEx>
        <w:tc>
          <w:tcPr>
            <w:tcW w:w="48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sz w:val="18"/>
              </w:rPr>
            </w:pPr>
            <w:r w:rsidRPr="00E605B2">
              <w:rPr>
                <w:b/>
                <w:sz w:val="18"/>
              </w:rPr>
              <w:t>Champion</w:t>
            </w:r>
            <w:r w:rsidRPr="00E605B2">
              <w:rPr>
                <w:sz w:val="18"/>
              </w:rPr>
              <w:t>:</w:t>
            </w:r>
          </w:p>
        </w:tc>
        <w:tc>
          <w:tcPr>
            <w:tcW w:w="59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sz w:val="18"/>
              </w:rPr>
            </w:pPr>
            <w:r w:rsidRPr="00E605B2">
              <w:rPr>
                <w:b/>
                <w:sz w:val="18"/>
              </w:rPr>
              <w:t>Leader</w:t>
            </w:r>
            <w:r w:rsidRPr="00E605B2">
              <w:rPr>
                <w:sz w:val="18"/>
              </w:rPr>
              <w:t>:</w:t>
            </w: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spacing w:before="40"/>
              <w:rPr>
                <w:sz w:val="18"/>
              </w:rPr>
            </w:pPr>
            <w:r w:rsidRPr="00E605B2">
              <w:rPr>
                <w:b/>
                <w:sz w:val="18"/>
              </w:rPr>
              <w:t>Team members</w:t>
            </w:r>
            <w:r w:rsidRPr="00E605B2">
              <w:rPr>
                <w:sz w:val="18"/>
              </w:rPr>
              <w:t>: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spacing w:before="40"/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Dept/Role</w:t>
            </w:r>
            <w:r w:rsidR="001056D8">
              <w:rPr>
                <w:b/>
                <w:sz w:val="18"/>
              </w:rPr>
              <w:t>: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spacing w:before="40"/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Phone/e-mail</w:t>
            </w:r>
            <w:r w:rsidR="001056D8">
              <w:rPr>
                <w:b/>
                <w:sz w:val="18"/>
              </w:rPr>
              <w:t>:</w:t>
            </w: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  <w:r w:rsidRPr="00E605B2">
              <w:rPr>
                <w:bCs/>
                <w:sz w:val="18"/>
              </w:rPr>
              <w:t>1.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Cs/>
                <w:sz w:val="18"/>
              </w:rPr>
            </w:pPr>
            <w:r w:rsidRPr="00E605B2">
              <w:rPr>
                <w:bCs/>
                <w:sz w:val="18"/>
              </w:rPr>
              <w:t>2.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Cs/>
                <w:sz w:val="18"/>
              </w:rPr>
            </w:pPr>
            <w:r w:rsidRPr="00E605B2">
              <w:rPr>
                <w:bCs/>
                <w:sz w:val="18"/>
              </w:rPr>
              <w:t>3.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  <w:r w:rsidRPr="00E605B2">
              <w:rPr>
                <w:bCs/>
                <w:sz w:val="18"/>
              </w:rPr>
              <w:t>4.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Cs/>
                <w:sz w:val="18"/>
              </w:rPr>
            </w:pPr>
            <w:r w:rsidRPr="00E605B2">
              <w:rPr>
                <w:bCs/>
                <w:sz w:val="18"/>
              </w:rPr>
              <w:t>5.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  <w:r w:rsidRPr="00E605B2">
              <w:rPr>
                <w:bCs/>
                <w:sz w:val="18"/>
              </w:rPr>
              <w:t>6.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c>
          <w:tcPr>
            <w:tcW w:w="10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D2.   Define the Problem</w:t>
            </w:r>
          </w:p>
        </w:tc>
      </w:tr>
      <w:tr w:rsidTr="00952EA7">
        <w:tblPrEx>
          <w:tblW w:w="10728" w:type="dxa"/>
          <w:tblLayout w:type="fixed"/>
          <w:tblLook w:val="0000"/>
        </w:tblPrEx>
        <w:tc>
          <w:tcPr>
            <w:tcW w:w="107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Problem Statement:</w:t>
            </w:r>
          </w:p>
          <w:p w:rsidR="00E605B2" w:rsidRPr="00E605B2" w:rsidP="00952EA7">
            <w:pPr>
              <w:rPr>
                <w:b/>
                <w:sz w:val="18"/>
              </w:rPr>
            </w:pPr>
          </w:p>
          <w:p w:rsidR="00E605B2" w:rsidRPr="00E605B2" w:rsidP="00952EA7">
            <w:pPr>
              <w:rPr>
                <w:b/>
                <w:sz w:val="18"/>
              </w:rPr>
            </w:pPr>
          </w:p>
          <w:p w:rsidR="00E605B2" w:rsidRPr="00E605B2" w:rsidP="00952EA7">
            <w:pPr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Problem Description:</w:t>
            </w:r>
          </w:p>
          <w:p w:rsidR="00E605B2" w:rsidP="00952EA7">
            <w:pPr>
              <w:rPr>
                <w:b/>
                <w:sz w:val="18"/>
              </w:rPr>
            </w:pPr>
          </w:p>
          <w:p w:rsidR="00E605B2" w:rsidRPr="00E605B2" w:rsidP="00952EA7">
            <w:pPr>
              <w:rPr>
                <w:b/>
                <w:sz w:val="18"/>
              </w:rPr>
            </w:pPr>
          </w:p>
          <w:p w:rsidR="00E605B2" w:rsidRPr="00E605B2" w:rsidP="00952EA7">
            <w:pPr>
              <w:rPr>
                <w:sz w:val="18"/>
              </w:rPr>
            </w:pPr>
            <w:r w:rsidRPr="00E605B2">
              <w:rPr>
                <w:b/>
                <w:sz w:val="18"/>
              </w:rPr>
              <w:t>Problem found at:</w:t>
            </w: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  <w:trHeight w:val="528"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Qty Tested: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Defective: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Qty Stopped:</w:t>
            </w:r>
          </w:p>
        </w:tc>
      </w:tr>
      <w:tr w:rsidTr="00952EA7">
        <w:tblPrEx>
          <w:tblW w:w="10728" w:type="dxa"/>
          <w:tblLayout w:type="fixed"/>
          <w:tblLook w:val="0000"/>
        </w:tblPrEx>
        <w:trPr>
          <w:cantSplit/>
          <w:trHeight w:val="625"/>
        </w:trPr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Part #: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Description: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Process:</w:t>
            </w:r>
          </w:p>
        </w:tc>
      </w:tr>
      <w:tr w:rsidTr="00952EA7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c>
          <w:tcPr>
            <w:tcW w:w="1072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rPr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D3.   Implement &amp; Verify Interim Containment Action(s)</w:t>
            </w:r>
            <w:r w:rsidRPr="00E605B2">
              <w:rPr>
                <w:color w:val="000080"/>
                <w:sz w:val="18"/>
              </w:rPr>
              <w:t xml:space="preserve"> </w:t>
            </w:r>
          </w:p>
        </w:tc>
      </w:tr>
      <w:tr w:rsidTr="00E605B2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tblHeader/>
        </w:trPr>
        <w:tc>
          <w:tcPr>
            <w:tcW w:w="6588" w:type="dxa"/>
            <w:gridSpan w:val="6"/>
            <w:tcBorders>
              <w:right w:val="nil"/>
            </w:tcBorders>
          </w:tcPr>
          <w:p w:rsidR="00E605B2" w:rsidRPr="00E605B2" w:rsidP="00952EA7">
            <w:pPr>
              <w:rPr>
                <w:sz w:val="1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B2" w:rsidRPr="00E605B2" w:rsidP="00952EA7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% Effective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nil"/>
            </w:tcBorders>
          </w:tcPr>
          <w:p w:rsidR="00E605B2" w:rsidRPr="00E605B2" w:rsidP="00952EA7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Date Implemented</w:t>
            </w:r>
          </w:p>
        </w:tc>
      </w:tr>
      <w:tr w:rsidTr="00E605B2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tblHeader/>
        </w:trPr>
        <w:tc>
          <w:tcPr>
            <w:tcW w:w="6588" w:type="dxa"/>
            <w:gridSpan w:val="6"/>
            <w:tcBorders>
              <w:bottom w:val="single" w:sz="6" w:space="0" w:color="auto"/>
              <w:right w:val="nil"/>
            </w:tcBorders>
          </w:tcPr>
          <w:p w:rsidR="00E605B2" w:rsidRPr="00E605B2" w:rsidP="00952EA7">
            <w:pPr>
              <w:rPr>
                <w:sz w:val="18"/>
              </w:rPr>
            </w:pPr>
          </w:p>
          <w:p w:rsidR="00E605B2" w:rsidRPr="00E605B2" w:rsidP="00952EA7">
            <w:pPr>
              <w:rPr>
                <w:b/>
                <w:bCs/>
                <w:sz w:val="18"/>
                <w:u w:val="single"/>
              </w:rPr>
            </w:pPr>
            <w:r w:rsidRPr="00E605B2">
              <w:rPr>
                <w:b/>
                <w:bCs/>
                <w:sz w:val="18"/>
                <w:u w:val="single"/>
              </w:rPr>
              <w:t>Verification</w:t>
            </w:r>
          </w:p>
          <w:p w:rsidR="00E605B2" w:rsidRPr="00E605B2" w:rsidP="00952EA7">
            <w:pPr>
              <w:rPr>
                <w:sz w:val="18"/>
              </w:rPr>
            </w:pPr>
          </w:p>
          <w:p w:rsidR="00E605B2" w:rsidRPr="00E605B2" w:rsidP="00952EA7">
            <w:pPr>
              <w:rPr>
                <w:sz w:val="18"/>
              </w:rPr>
            </w:pPr>
          </w:p>
          <w:p w:rsidR="00E605B2" w:rsidRPr="001056D8" w:rsidP="00952EA7">
            <w:pPr>
              <w:rPr>
                <w:b/>
                <w:bCs/>
                <w:sz w:val="18"/>
                <w:u w:val="single"/>
              </w:rPr>
            </w:pPr>
            <w:r w:rsidRPr="00E605B2">
              <w:rPr>
                <w:b/>
                <w:bCs/>
                <w:sz w:val="18"/>
                <w:u w:val="single"/>
              </w:rPr>
              <w:t>Validation</w:t>
            </w:r>
          </w:p>
          <w:p w:rsidR="00E605B2" w:rsidRPr="00E605B2" w:rsidP="00952EA7">
            <w:pPr>
              <w:rPr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  <w:bottom w:val="single" w:sz="6" w:space="0" w:color="auto"/>
            </w:tcBorders>
          </w:tcPr>
          <w:p w:rsidR="00E605B2" w:rsidRPr="00E605B2" w:rsidP="00952EA7">
            <w:pPr>
              <w:jc w:val="center"/>
              <w:rPr>
                <w:sz w:val="20"/>
              </w:rPr>
            </w:pPr>
          </w:p>
        </w:tc>
      </w:tr>
      <w:tr w:rsidTr="00952EA7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c>
          <w:tcPr>
            <w:tcW w:w="1072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 xml:space="preserve">D4.   Define &amp; Verify Root Cause(s) </w:t>
            </w:r>
          </w:p>
        </w:tc>
      </w:tr>
      <w:tr w:rsidTr="00952EA7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tblHeader/>
        </w:trPr>
        <w:tc>
          <w:tcPr>
            <w:tcW w:w="8330" w:type="dxa"/>
            <w:gridSpan w:val="8"/>
            <w:tcBorders>
              <w:right w:val="single" w:sz="4" w:space="0" w:color="auto"/>
            </w:tcBorders>
          </w:tcPr>
          <w:p w:rsidR="00E605B2" w:rsidRPr="00E605B2" w:rsidP="00952EA7">
            <w:pPr>
              <w:rPr>
                <w:sz w:val="1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5B2" w:rsidRPr="00E605B2" w:rsidP="00952EA7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% Contribution</w:t>
            </w:r>
          </w:p>
        </w:tc>
      </w:tr>
      <w:tr w:rsidTr="00952EA7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cantSplit/>
          <w:trHeight w:val="2226"/>
          <w:tblHeader/>
        </w:trPr>
        <w:tc>
          <w:tcPr>
            <w:tcW w:w="8330" w:type="dxa"/>
            <w:gridSpan w:val="8"/>
            <w:tcBorders>
              <w:bottom w:val="single" w:sz="6" w:space="0" w:color="auto"/>
              <w:right w:val="single" w:sz="4" w:space="0" w:color="auto"/>
            </w:tcBorders>
          </w:tcPr>
          <w:p w:rsidR="00E605B2" w:rsidRPr="001056D8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Occurrence:</w:t>
            </w:r>
          </w:p>
          <w:p w:rsidR="00E605B2" w:rsidRPr="00E605B2" w:rsidP="00952EA7">
            <w:pPr>
              <w:rPr>
                <w:sz w:val="18"/>
              </w:rPr>
            </w:pPr>
          </w:p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Escape:</w:t>
            </w:r>
          </w:p>
          <w:p w:rsidR="00E605B2" w:rsidRPr="00E605B2" w:rsidP="00952EA7">
            <w:pPr>
              <w:rPr>
                <w:sz w:val="18"/>
              </w:rPr>
            </w:pPr>
          </w:p>
          <w:p w:rsidR="00E605B2" w:rsidRPr="00E605B2" w:rsidP="00952EA7">
            <w:pPr>
              <w:rPr>
                <w:b/>
                <w:bCs/>
                <w:sz w:val="18"/>
                <w:u w:val="single"/>
              </w:rPr>
            </w:pPr>
            <w:r w:rsidRPr="00E605B2">
              <w:rPr>
                <w:b/>
                <w:bCs/>
                <w:sz w:val="18"/>
                <w:u w:val="single"/>
              </w:rPr>
              <w:t>Verification</w:t>
            </w:r>
          </w:p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Occurrence:</w:t>
            </w:r>
          </w:p>
          <w:p w:rsidR="001056D8" w:rsidRPr="00E605B2" w:rsidP="00952EA7">
            <w:pPr>
              <w:rPr>
                <w:sz w:val="18"/>
              </w:rPr>
            </w:pPr>
          </w:p>
          <w:p w:rsidR="001056D8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Escape: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05B2" w:rsidRPr="00E605B2" w:rsidP="00952EA7">
            <w:pPr>
              <w:rPr>
                <w:sz w:val="20"/>
              </w:rPr>
            </w:pPr>
          </w:p>
        </w:tc>
      </w:tr>
      <w:tr w:rsidTr="00952EA7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cantSplit/>
          <w:trHeight w:val="351"/>
          <w:tblHeader/>
        </w:trPr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Date of investigation: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Name:</w:t>
            </w:r>
          </w:p>
        </w:tc>
        <w:tc>
          <w:tcPr>
            <w:tcW w:w="239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605B2" w:rsidRPr="00E605B2" w:rsidP="00952EA7">
            <w:pPr>
              <w:rPr>
                <w:sz w:val="20"/>
              </w:rPr>
            </w:pPr>
          </w:p>
        </w:tc>
      </w:tr>
      <w:tr w:rsidTr="001056D8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cantSplit/>
          <w:tblHeader/>
        </w:trPr>
        <w:tc>
          <w:tcPr>
            <w:tcW w:w="2660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 xml:space="preserve">Does this problem apply to similar and/or other products </w:t>
            </w:r>
            <w:r w:rsidRPr="00E605B2">
              <w:rPr>
                <w:b/>
                <w:bCs/>
                <w:sz w:val="18"/>
              </w:rPr>
              <w:t>at: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5B2" w:rsidRPr="00E605B2" w:rsidP="00952EA7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Y/N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5B2" w:rsidRPr="00E605B2" w:rsidP="00952EA7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Responsible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5B2" w:rsidRPr="00E605B2" w:rsidP="00952EA7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Verified Y/N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B2" w:rsidRPr="00E605B2" w:rsidP="00952EA7">
            <w:pPr>
              <w:rPr>
                <w:sz w:val="20"/>
              </w:rPr>
            </w:pPr>
          </w:p>
        </w:tc>
      </w:tr>
      <w:tr w:rsidTr="001056D8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cantSplit/>
          <w:tblHeader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This site?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5B2" w:rsidRPr="00E605B2" w:rsidP="00952EA7">
            <w:pPr>
              <w:rPr>
                <w:sz w:val="20"/>
              </w:rPr>
            </w:pPr>
          </w:p>
        </w:tc>
      </w:tr>
      <w:tr w:rsidTr="001056D8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rPr>
          <w:cantSplit/>
          <w:tblHeader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5B2" w:rsidRPr="00E605B2" w:rsidP="00952EA7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External site(s)?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2" w:rsidRPr="00E605B2" w:rsidP="00952EA7">
            <w:pPr>
              <w:rPr>
                <w:b/>
                <w:bCs/>
                <w:sz w:val="18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B2" w:rsidRPr="00E605B2" w:rsidP="00952EA7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310"/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951"/>
        <w:gridCol w:w="425"/>
        <w:gridCol w:w="3582"/>
        <w:gridCol w:w="1440"/>
        <w:gridCol w:w="932"/>
        <w:gridCol w:w="2398"/>
      </w:tblGrid>
      <w:tr w:rsidTr="001056D8">
        <w:tblPrEx>
          <w:tblW w:w="1072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c>
          <w:tcPr>
            <w:tcW w:w="10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056D8" w:rsidRPr="00E605B2" w:rsidP="001056D8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D5.   Identify &amp; Verify Proposed Permanent Corrective Action(s)</w:t>
            </w:r>
          </w:p>
        </w:tc>
      </w:tr>
      <w:tr w:rsidTr="001056D8">
        <w:tblPrEx>
          <w:tblW w:w="10728" w:type="dxa"/>
          <w:tblLayout w:type="fixed"/>
          <w:tblLook w:val="0000"/>
        </w:tblPrEx>
        <w:trPr>
          <w:tblHeader/>
        </w:trPr>
        <w:tc>
          <w:tcPr>
            <w:tcW w:w="8330" w:type="dxa"/>
            <w:gridSpan w:val="5"/>
            <w:tcBorders>
              <w:right w:val="nil"/>
            </w:tcBorders>
          </w:tcPr>
          <w:p w:rsidR="001056D8" w:rsidRPr="00E605B2" w:rsidP="001056D8">
            <w:pPr>
              <w:rPr>
                <w:sz w:val="1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% Effective</w:t>
            </w:r>
          </w:p>
        </w:tc>
      </w:tr>
      <w:tr w:rsidTr="001056D8">
        <w:tblPrEx>
          <w:tblW w:w="10728" w:type="dxa"/>
          <w:tblLayout w:type="fixed"/>
          <w:tblLook w:val="0000"/>
        </w:tblPrEx>
        <w:trPr>
          <w:tblHeader/>
        </w:trPr>
        <w:tc>
          <w:tcPr>
            <w:tcW w:w="8330" w:type="dxa"/>
            <w:gridSpan w:val="5"/>
            <w:tcBorders>
              <w:bottom w:val="single" w:sz="6" w:space="0" w:color="auto"/>
              <w:right w:val="nil"/>
            </w:tcBorders>
          </w:tcPr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Occurrence: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Escape: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b/>
                <w:bCs/>
                <w:sz w:val="18"/>
                <w:u w:val="single"/>
              </w:rPr>
            </w:pPr>
            <w:r w:rsidRPr="00E605B2">
              <w:rPr>
                <w:b/>
                <w:bCs/>
                <w:sz w:val="18"/>
                <w:u w:val="single"/>
              </w:rPr>
              <w:t>Verification</w:t>
            </w:r>
          </w:p>
          <w:p w:rsidR="001056D8" w:rsidRPr="00E605B2" w:rsidP="001056D8">
            <w:pPr>
              <w:rPr>
                <w:sz w:val="18"/>
              </w:rPr>
            </w:pPr>
            <w:r w:rsidRPr="00E605B2">
              <w:rPr>
                <w:b/>
                <w:bCs/>
                <w:sz w:val="18"/>
              </w:rPr>
              <w:t>Occurrence: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Escape: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sz w:val="20"/>
              </w:rPr>
            </w:pPr>
          </w:p>
        </w:tc>
      </w:tr>
      <w:tr w:rsidTr="001056D8">
        <w:tblPrEx>
          <w:tblW w:w="10728" w:type="dxa"/>
          <w:tblLayout w:type="fixed"/>
          <w:tblLook w:val="0000"/>
        </w:tblPrEx>
        <w:tc>
          <w:tcPr>
            <w:tcW w:w="10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056D8" w:rsidRPr="00E605B2" w:rsidP="001056D8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D6.   Implement Permanent Corrective Action(s)</w:t>
            </w:r>
          </w:p>
        </w:tc>
      </w:tr>
      <w:tr w:rsidTr="001056D8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8330" w:type="dxa"/>
            <w:gridSpan w:val="5"/>
            <w:tcBorders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14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nil"/>
            </w:tcBorders>
          </w:tcPr>
          <w:p w:rsidR="001056D8" w:rsidRPr="00E605B2" w:rsidP="001056D8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Date Implemented</w:t>
            </w:r>
          </w:p>
        </w:tc>
      </w:tr>
      <w:tr w:rsidTr="001056D8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833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Occurrence: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Escape: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b/>
                <w:bCs/>
                <w:sz w:val="18"/>
                <w:u w:val="single"/>
              </w:rPr>
            </w:pPr>
            <w:r w:rsidRPr="00E605B2">
              <w:rPr>
                <w:b/>
                <w:bCs/>
                <w:sz w:val="18"/>
                <w:u w:val="single"/>
              </w:rPr>
              <w:t>Validation</w:t>
            </w:r>
          </w:p>
          <w:p w:rsidR="001056D8" w:rsidRPr="00E605B2" w:rsidP="001056D8">
            <w:pPr>
              <w:rPr>
                <w:sz w:val="18"/>
              </w:rPr>
            </w:pPr>
            <w:r w:rsidRPr="00E605B2">
              <w:rPr>
                <w:b/>
                <w:bCs/>
                <w:sz w:val="18"/>
              </w:rPr>
              <w:t>Occurrence: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Escape:</w:t>
            </w:r>
          </w:p>
          <w:p w:rsidR="001056D8" w:rsidRPr="00E605B2" w:rsidP="001056D8">
            <w:pPr>
              <w:rPr>
                <w:sz w:val="18"/>
              </w:rPr>
            </w:pPr>
          </w:p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  <w:bottom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1056D8">
        <w:tblPrEx>
          <w:tblW w:w="10728" w:type="dxa"/>
          <w:tblLayout w:type="fixed"/>
          <w:tblLook w:val="0000"/>
        </w:tblPrEx>
        <w:tc>
          <w:tcPr>
            <w:tcW w:w="10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056D8" w:rsidRPr="00E605B2" w:rsidP="001056D8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D7.   Action(s) to Prevent Re-Occurrence</w:t>
            </w: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5958" w:type="dxa"/>
            <w:gridSpan w:val="3"/>
            <w:tcBorders>
              <w:bottom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Responsible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Verified Y/N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nil"/>
            </w:tcBorders>
          </w:tcPr>
          <w:p w:rsidR="001056D8" w:rsidRPr="00E605B2" w:rsidP="001056D8">
            <w:pPr>
              <w:jc w:val="center"/>
              <w:rPr>
                <w:b/>
                <w:bCs/>
                <w:sz w:val="18"/>
              </w:rPr>
            </w:pPr>
            <w:r w:rsidRPr="00E605B2">
              <w:rPr>
                <w:b/>
                <w:bCs/>
                <w:sz w:val="18"/>
              </w:rPr>
              <w:t>Date Implemented</w:t>
            </w: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5958" w:type="dxa"/>
            <w:gridSpan w:val="3"/>
            <w:vMerge w:val="restart"/>
            <w:tcBorders>
              <w:top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5958" w:type="dxa"/>
            <w:gridSpan w:val="3"/>
            <w:vMerge/>
            <w:tcBorders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5958" w:type="dxa"/>
            <w:gridSpan w:val="3"/>
            <w:vMerge/>
            <w:tcBorders>
              <w:bottom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1951" w:type="dxa"/>
            <w:vMerge w:val="restart"/>
            <w:tcBorders>
              <w:top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4"/>
              </w:rPr>
            </w:pPr>
            <w:r w:rsidRPr="00E605B2">
              <w:rPr>
                <w:i/>
                <w:sz w:val="18"/>
              </w:rPr>
              <w:t xml:space="preserve">Where </w:t>
            </w:r>
            <w:r w:rsidRPr="00E605B2">
              <w:rPr>
                <w:i/>
                <w:sz w:val="18"/>
              </w:rPr>
              <w:t>appropriate</w:t>
            </w:r>
            <w:r w:rsidRPr="00E605B2">
              <w:rPr>
                <w:sz w:val="14"/>
              </w:rPr>
              <w:t xml:space="preserve">  -</w:t>
            </w:r>
            <w:r w:rsidRPr="00E605B2">
              <w:rPr>
                <w:sz w:val="14"/>
              </w:rPr>
              <w:t xml:space="preserve"> </w:t>
            </w:r>
          </w:p>
          <w:p w:rsidR="001056D8" w:rsidRPr="00E605B2" w:rsidP="001056D8">
            <w:pPr>
              <w:rPr>
                <w:i/>
                <w:sz w:val="18"/>
              </w:rPr>
            </w:pPr>
            <w:r w:rsidRPr="00E605B2">
              <w:rPr>
                <w:sz w:val="18"/>
              </w:rPr>
              <w:t>Update these items to reflect changes: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3582" w:type="dxa"/>
            <w:tcBorders>
              <w:top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  <w:r w:rsidRPr="00E605B2">
              <w:rPr>
                <w:sz w:val="18"/>
              </w:rPr>
              <w:t>Product FMEA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1951" w:type="dxa"/>
            <w:vMerge/>
            <w:tcBorders>
              <w:right w:val="single" w:sz="6" w:space="0" w:color="auto"/>
            </w:tcBorders>
          </w:tcPr>
          <w:p w:rsidR="001056D8" w:rsidRPr="00E605B2" w:rsidP="001056D8">
            <w:pPr>
              <w:rPr>
                <w:i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3582" w:type="dxa"/>
            <w:tcBorders>
              <w:top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  <w:r w:rsidRPr="00E605B2">
              <w:rPr>
                <w:sz w:val="18"/>
              </w:rPr>
              <w:t>Process FMEA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1951" w:type="dxa"/>
            <w:vMerge/>
            <w:tcBorders>
              <w:right w:val="single" w:sz="6" w:space="0" w:color="auto"/>
            </w:tcBorders>
          </w:tcPr>
          <w:p w:rsidR="001056D8" w:rsidRPr="00E605B2" w:rsidP="001056D8">
            <w:pPr>
              <w:rPr>
                <w:i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3582" w:type="dxa"/>
            <w:tcBorders>
              <w:top w:val="nil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  <w:r w:rsidRPr="00E605B2">
              <w:rPr>
                <w:sz w:val="18"/>
              </w:rPr>
              <w:t>Control Plan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F317AD">
        <w:tblPrEx>
          <w:tblW w:w="10728" w:type="dxa"/>
          <w:tblLayout w:type="fixed"/>
          <w:tblLook w:val="0000"/>
        </w:tblPrEx>
        <w:trPr>
          <w:cantSplit/>
          <w:tblHeader/>
        </w:trPr>
        <w:tc>
          <w:tcPr>
            <w:tcW w:w="195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i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3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rPr>
                <w:sz w:val="18"/>
              </w:rPr>
            </w:pPr>
            <w:r w:rsidRPr="00E605B2">
              <w:rPr>
                <w:sz w:val="18"/>
              </w:rPr>
              <w:t>Procedure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56D8" w:rsidRPr="00E605B2" w:rsidP="001056D8">
            <w:pPr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left w:val="nil"/>
              <w:bottom w:val="single" w:sz="6" w:space="0" w:color="auto"/>
            </w:tcBorders>
          </w:tcPr>
          <w:p w:rsidR="001056D8" w:rsidRPr="00E605B2" w:rsidP="001056D8">
            <w:pPr>
              <w:jc w:val="center"/>
              <w:rPr>
                <w:sz w:val="20"/>
              </w:rPr>
            </w:pPr>
          </w:p>
        </w:tc>
      </w:tr>
      <w:tr w:rsidTr="001056D8">
        <w:tblPrEx>
          <w:tblW w:w="10728" w:type="dxa"/>
          <w:tblLayout w:type="fixed"/>
          <w:tblLook w:val="0000"/>
        </w:tblPrEx>
        <w:tc>
          <w:tcPr>
            <w:tcW w:w="1072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1056D8" w:rsidRPr="00E605B2" w:rsidP="001056D8">
            <w:pPr>
              <w:spacing w:before="40" w:after="40"/>
              <w:rPr>
                <w:b/>
                <w:color w:val="000080"/>
                <w:sz w:val="18"/>
              </w:rPr>
            </w:pPr>
            <w:r w:rsidRPr="00E605B2">
              <w:rPr>
                <w:b/>
                <w:color w:val="000080"/>
                <w:sz w:val="18"/>
              </w:rPr>
              <w:t>D8.   Communicate Results &amp; Recognize Team</w:t>
            </w:r>
          </w:p>
        </w:tc>
      </w:tr>
      <w:tr w:rsidTr="001056D8">
        <w:tblPrEx>
          <w:tblW w:w="10728" w:type="dxa"/>
          <w:tblLayout w:type="fixed"/>
          <w:tblLook w:val="0000"/>
        </w:tblPrEx>
        <w:tc>
          <w:tcPr>
            <w:tcW w:w="10728" w:type="dxa"/>
            <w:gridSpan w:val="6"/>
            <w:tcBorders>
              <w:top w:val="single" w:sz="6" w:space="0" w:color="auto"/>
              <w:bottom w:val="thickThinSmallGap" w:sz="24" w:space="0" w:color="auto"/>
            </w:tcBorders>
          </w:tcPr>
          <w:p w:rsidR="001056D8" w:rsidRPr="00E605B2" w:rsidP="001056D8">
            <w:pPr>
              <w:spacing w:before="40" w:after="40"/>
              <w:rPr>
                <w:b/>
                <w:color w:val="0000FF"/>
                <w:sz w:val="18"/>
              </w:rPr>
            </w:pPr>
          </w:p>
          <w:p w:rsidR="001056D8" w:rsidRPr="00E605B2" w:rsidP="001056D8">
            <w:pPr>
              <w:spacing w:before="40" w:after="40"/>
              <w:rPr>
                <w:b/>
                <w:color w:val="0000FF"/>
                <w:sz w:val="18"/>
              </w:rPr>
            </w:pPr>
          </w:p>
          <w:p w:rsidR="001056D8" w:rsidRPr="00E605B2" w:rsidP="001056D8">
            <w:pPr>
              <w:spacing w:before="40" w:after="40"/>
              <w:rPr>
                <w:b/>
                <w:color w:val="0000FF"/>
                <w:sz w:val="18"/>
              </w:rPr>
            </w:pPr>
          </w:p>
        </w:tc>
      </w:tr>
    </w:tbl>
    <w:p w:rsidR="00E605B2" w:rsidRPr="00E605B2" w:rsidP="00E605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</w:rPr>
      </w:pPr>
    </w:p>
    <w:p w:rsidR="00E605B2" w:rsidRPr="00E605B2" w:rsidP="00E605B2">
      <w:pPr>
        <w:rPr>
          <w:sz w:val="24"/>
        </w:rPr>
      </w:pPr>
    </w:p>
    <w:tbl>
      <w:tblPr>
        <w:tblW w:w="10728" w:type="dxa"/>
        <w:tblLayout w:type="fixed"/>
        <w:tblLook w:val="0000"/>
      </w:tblPr>
      <w:tblGrid>
        <w:gridCol w:w="1566"/>
        <w:gridCol w:w="1661"/>
        <w:gridCol w:w="1381"/>
        <w:gridCol w:w="887"/>
        <w:gridCol w:w="769"/>
        <w:gridCol w:w="1314"/>
        <w:gridCol w:w="3150"/>
      </w:tblGrid>
      <w:tr w:rsidTr="00E605B2">
        <w:tblPrEx>
          <w:tblW w:w="10728" w:type="dxa"/>
          <w:tblLayout w:type="fixed"/>
          <w:tblLook w:val="0000"/>
        </w:tblPrEx>
        <w:trPr>
          <w:trHeight w:val="279"/>
        </w:trPr>
        <w:tc>
          <w:tcPr>
            <w:tcW w:w="156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jc w:val="right"/>
              <w:rPr>
                <w:b/>
                <w:sz w:val="18"/>
                <w:szCs w:val="16"/>
              </w:rPr>
            </w:pPr>
            <w:r w:rsidRPr="00E605B2">
              <w:rPr>
                <w:b/>
                <w:sz w:val="18"/>
                <w:szCs w:val="16"/>
              </w:rPr>
              <w:t>Date Opened</w:t>
            </w:r>
          </w:p>
        </w:tc>
        <w:tc>
          <w:tcPr>
            <w:tcW w:w="1661" w:type="dxa"/>
            <w:tcBorders>
              <w:top w:val="thinThickSmallGap" w:sz="24" w:space="0" w:color="auto"/>
              <w:left w:val="nil"/>
              <w:bottom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sz w:val="18"/>
                <w:szCs w:val="16"/>
              </w:rPr>
            </w:pPr>
          </w:p>
        </w:tc>
        <w:tc>
          <w:tcPr>
            <w:tcW w:w="13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jc w:val="right"/>
              <w:rPr>
                <w:b/>
                <w:sz w:val="18"/>
                <w:szCs w:val="16"/>
              </w:rPr>
            </w:pPr>
            <w:r w:rsidRPr="00E605B2">
              <w:rPr>
                <w:b/>
                <w:sz w:val="18"/>
                <w:szCs w:val="16"/>
              </w:rPr>
              <w:t>Last Updated</w:t>
            </w:r>
          </w:p>
        </w:tc>
        <w:tc>
          <w:tcPr>
            <w:tcW w:w="1656" w:type="dxa"/>
            <w:gridSpan w:val="2"/>
            <w:tcBorders>
              <w:top w:val="thinThickSmallGap" w:sz="24" w:space="0" w:color="auto"/>
              <w:left w:val="nil"/>
              <w:bottom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b/>
                <w:sz w:val="18"/>
                <w:szCs w:val="16"/>
              </w:rPr>
            </w:pPr>
          </w:p>
        </w:tc>
        <w:tc>
          <w:tcPr>
            <w:tcW w:w="131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jc w:val="right"/>
              <w:rPr>
                <w:b/>
                <w:sz w:val="18"/>
              </w:rPr>
            </w:pPr>
            <w:r w:rsidRPr="00E605B2">
              <w:rPr>
                <w:b/>
                <w:sz w:val="18"/>
              </w:rPr>
              <w:t>Reported by</w:t>
            </w:r>
          </w:p>
        </w:tc>
        <w:tc>
          <w:tcPr>
            <w:tcW w:w="3150" w:type="dxa"/>
            <w:tcBorders>
              <w:top w:val="thinThickSmallGap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sz w:val="18"/>
              </w:rPr>
            </w:pPr>
          </w:p>
        </w:tc>
      </w:tr>
      <w:tr w:rsidTr="00952EA7">
        <w:tblPrEx>
          <w:tblW w:w="10728" w:type="dxa"/>
          <w:tblLayout w:type="fixed"/>
          <w:tblLook w:val="0000"/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spacing w:before="40" w:after="40"/>
              <w:jc w:val="right"/>
              <w:rPr>
                <w:b/>
                <w:sz w:val="18"/>
                <w:szCs w:val="16"/>
              </w:rPr>
            </w:pPr>
            <w:r w:rsidRPr="00E605B2">
              <w:rPr>
                <w:b/>
                <w:sz w:val="18"/>
                <w:szCs w:val="16"/>
              </w:rPr>
              <w:t>Date Closed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605B2" w:rsidRPr="00E605B2" w:rsidP="00952EA7">
            <w:pPr>
              <w:pStyle w:val="Heading4"/>
              <w:rPr>
                <w:rFonts w:ascii="Arial" w:hAnsi="Arial" w:cs="Arial"/>
                <w:sz w:val="18"/>
                <w:szCs w:val="16"/>
              </w:rPr>
            </w:pPr>
            <w:r w:rsidRPr="00E605B2">
              <w:rPr>
                <w:rFonts w:ascii="Arial" w:hAnsi="Arial" w:cs="Arial"/>
                <w:sz w:val="18"/>
                <w:szCs w:val="16"/>
              </w:rPr>
              <w:t>Reviewed &amp; Approved by</w:t>
            </w:r>
          </w:p>
        </w:tc>
        <w:tc>
          <w:tcPr>
            <w:tcW w:w="5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B2" w:rsidRPr="00E605B2" w:rsidP="00952EA7">
            <w:pPr>
              <w:spacing w:before="40" w:after="40"/>
              <w:rPr>
                <w:sz w:val="18"/>
              </w:rPr>
            </w:pPr>
          </w:p>
        </w:tc>
      </w:tr>
    </w:tbl>
    <w:p w:rsidR="0010168F" w:rsidRPr="00E605B2" w:rsidP="00E605B2">
      <w:pPr>
        <w:pStyle w:val="BodyText"/>
        <w:tabs>
          <w:tab w:val="left" w:pos="7627"/>
        </w:tabs>
        <w:spacing w:before="183"/>
        <w:ind w:left="0"/>
        <w:rPr>
          <w:sz w:val="22"/>
        </w:rPr>
      </w:pPr>
    </w:p>
    <w:sectPr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00" w:right="300" w:bottom="980" w:left="1180" w:header="0" w:footer="7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168F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9415145</wp:posOffset>
              </wp:positionV>
              <wp:extent cx="3115310" cy="257175"/>
              <wp:effectExtent l="0" t="4445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68F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Senneca Holdings</w:t>
                          </w:r>
                        </w:p>
                        <w:p w:rsidR="0010168F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11502 Century Boulevard, Cincinnati, OH 45246; Tel: 800-543-4455;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5.3pt;height:20.25pt;margin-top:741.35pt;margin-left:7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0168F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Senneca Holdings</w:t>
                    </w:r>
                  </w:p>
                  <w:p w:rsidR="0010168F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11502 Century Boulevard, Cincinnati, OH 45246; Tel: 800-543-4455;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5912485</wp:posOffset>
              </wp:positionH>
              <wp:positionV relativeFrom="page">
                <wp:posOffset>9532620</wp:posOffset>
              </wp:positionV>
              <wp:extent cx="93599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68F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"http://www.senneca.com/" </w:instrText>
                          </w:r>
                          <w:r>
                            <w:fldChar w:fldCharType="separate"/>
                          </w:r>
                          <w:r w:rsidR="009F165C">
                            <w:rPr>
                              <w:b/>
                              <w:sz w:val="16"/>
                            </w:rPr>
                            <w:t>www.senneca.com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1" type="#_x0000_t202" style="width:73.7pt;height:11pt;margin-top:750.6pt;margin-left:465.5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2096" filled="f" stroked="f">
              <v:textbox inset="0,0,0,0">
                <w:txbxContent>
                  <w:p w:rsidR="0010168F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"http://www.senneca.com/" </w:instrText>
                    </w:r>
                    <w:r>
                      <w:fldChar w:fldCharType="separate"/>
                    </w:r>
                    <w:r w:rsidR="009F165C">
                      <w:rPr>
                        <w:b/>
                        <w:sz w:val="16"/>
                      </w:rPr>
                      <w:t>www.senneca.com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390pt;height:244.5pt;margin-top:0;margin-left:0;mso-position-horizontal:center;mso-position-horizontal-relative:page;mso-position-vertical:center;mso-position-vertical-relative:page;position:absolute;z-index:251661312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10B0">
    <w:pPr>
      <w:pStyle w:val="Header"/>
    </w:pPr>
  </w:p>
  <w:tbl>
    <w:tblPr>
      <w:tblStyle w:val="TableGrid"/>
      <w:tblW w:w="0" w:type="auto"/>
      <w:tblLook w:val="04A0"/>
    </w:tblPr>
    <w:tblGrid>
      <w:gridCol w:w="5385"/>
      <w:gridCol w:w="5365"/>
    </w:tblGrid>
    <w:tr w:rsidTr="00087F61">
      <w:tblPrEx>
        <w:tblW w:w="0" w:type="auto"/>
        <w:tblLook w:val="04A0"/>
      </w:tblPrEx>
      <w:tc>
        <w:tcPr>
          <w:tcW w:w="6475" w:type="dxa"/>
          <w:vMerge w:val="restart"/>
        </w:tcPr>
        <w:p w:rsidR="002410B0" w:rsidRPr="003F0720" w:rsidP="002410B0">
          <w:pPr>
            <w:pStyle w:val="Header"/>
            <w:jc w:val="center"/>
            <w:rPr>
              <w:b/>
            </w:rPr>
          </w:pPr>
          <w:r w:rsidRPr="002410B0">
            <w:rPr>
              <w:b/>
              <w:bCs/>
              <w:szCs w:val="32"/>
            </w:rPr>
            <w:t>SCAR (Supplier Corrective Action – 8D Report)</w:t>
          </w:r>
        </w:p>
      </w:tc>
      <w:tc>
        <w:tcPr>
          <w:tcW w:w="6475" w:type="dxa"/>
        </w:tcPr>
        <w:p w:rsidR="002410B0" w:rsidP="002410B0">
          <w:pPr>
            <w:pStyle w:val="Header"/>
          </w:pPr>
          <w:r>
            <w:t xml:space="preserve">Document Control #: </w:t>
          </w:r>
          <w:r w:rsidR="0053290B">
            <w:rPr>
              <w:rFonts w:ascii="Arial" w:hAnsi="Arial" w:cs="Arial"/>
              <w:color w:val="222222"/>
              <w:spacing w:val="5"/>
              <w:sz w:val="21"/>
              <w:szCs w:val="21"/>
              <w:shd w:val="clear" w:color="auto" w:fill="FFFFFF"/>
            </w:rPr>
            <w:t>SEN-SQM-F-10</w:t>
          </w:r>
        </w:p>
      </w:tc>
    </w:tr>
    <w:tr w:rsidTr="00087F61">
      <w:tblPrEx>
        <w:tblW w:w="0" w:type="auto"/>
        <w:tblLook w:val="04A0"/>
      </w:tblPrEx>
      <w:tc>
        <w:tcPr>
          <w:tcW w:w="6475" w:type="dxa"/>
          <w:vMerge/>
        </w:tcPr>
        <w:p w:rsidR="002410B0" w:rsidP="002410B0">
          <w:pPr>
            <w:pStyle w:val="Header"/>
          </w:pPr>
        </w:p>
      </w:tc>
      <w:tc>
        <w:tcPr>
          <w:tcW w:w="6475" w:type="dxa"/>
        </w:tcPr>
        <w:p w:rsidR="002410B0" w:rsidP="002410B0">
          <w:pPr>
            <w:pStyle w:val="Header"/>
          </w:pPr>
          <w:r>
            <w:t xml:space="preserve">Document Revision: </w:t>
          </w:r>
        </w:p>
      </w:tc>
    </w:tr>
  </w:tbl>
  <w:p w:rsidR="002410B0">
    <w:pPr>
      <w:pStyle w:val="Header"/>
    </w:pPr>
  </w:p>
  <w:p w:rsidR="002410B0">
    <w:pPr>
      <w:pStyle w:val="Head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390pt;height:244.5pt;margin-top:0;margin-left:0;mso-position-horizontal:center;mso-position-horizontal-relative:page;mso-position-vertical:center;mso-position-vertical-relative:page;position:absolute;z-index:25165824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390pt;height:244.5pt;margin-top:0;margin-left:0;mso-position-horizontal:center;mso-position-horizontal-relative:page;mso-position-vertical:center;mso-position-vertical-relative:page;position:absolute;z-index:25166028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53093A"/>
    <w:multiLevelType w:val="hybridMultilevel"/>
    <w:tmpl w:val="72BC11C6"/>
    <w:lvl w:ilvl="0">
      <w:start w:val="0"/>
      <w:numFmt w:val="bullet"/>
      <w:lvlText w:val="□"/>
      <w:lvlJc w:val="left"/>
      <w:pPr>
        <w:ind w:left="98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2059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59" w:hanging="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5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605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5B2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rsid w:val="00E605B2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0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B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2410B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7c81403-37c2-4843-bb5a-404ce0e2dc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C69E5D27CF349B2618D6A8C858192" ma:contentTypeVersion="6" ma:contentTypeDescription="Create a new document." ma:contentTypeScope="" ma:versionID="feb3ffe0f90f9f61904e28bf2feb99df">
  <xsd:schema xmlns:xsd="http://www.w3.org/2001/XMLSchema" xmlns:xs="http://www.w3.org/2001/XMLSchema" xmlns:p="http://schemas.microsoft.com/office/2006/metadata/properties" xmlns:ns2="e7c81403-37c2-4843-bb5a-404ce0e2dcab" xmlns:ns3="0b4af999-6133-47c9-8e7c-2f24d9036715" targetNamespace="http://schemas.microsoft.com/office/2006/metadata/properties" ma:root="true" ma:fieldsID="111af3a2cb11058add737bc53503110b" ns2:_="" ns3:_="">
    <xsd:import namespace="e7c81403-37c2-4843-bb5a-404ce0e2dcab"/>
    <xsd:import namespace="0b4af999-6133-47c9-8e7c-2f24d9036715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1403-37c2-4843-bb5a-404ce0e2dcab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internalName="DocType">
      <xsd:simpleType>
        <xsd:restriction base="dms:Choice">
          <xsd:enumeration value="SOP"/>
          <xsd:enumeration value="Supplier Quality Process"/>
          <xsd:enumeration value="PPV Proces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f999-6133-47c9-8e7c-2f24d9036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A4B2A-EA48-47A9-B6B8-04F371AE1C4C}">
  <ds:schemaRefs>
    <ds:schemaRef ds:uri="http://schemas.microsoft.com/office/2006/metadata/properties"/>
    <ds:schemaRef ds:uri="http://schemas.microsoft.com/office/infopath/2007/PartnerControls"/>
    <ds:schemaRef ds:uri="e7c81403-37c2-4843-bb5a-404ce0e2dcab"/>
  </ds:schemaRefs>
</ds:datastoreItem>
</file>

<file path=customXml/itemProps2.xml><?xml version="1.0" encoding="utf-8"?>
<ds:datastoreItem xmlns:ds="http://schemas.openxmlformats.org/officeDocument/2006/customXml" ds:itemID="{BD5E1254-C0C6-4FEB-9D15-7AF8D6BAE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931C1-B655-4B0C-A064-8666D3FA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81403-37c2-4843-bb5a-404ce0e2dcab"/>
    <ds:schemaRef ds:uri="0b4af999-6133-47c9-8e7c-2f24d9036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Pat Perry</dc:creator>
  <cp:lastModifiedBy>Kelly Bannon</cp:lastModifiedBy>
  <cp:revision>4</cp:revision>
  <dcterms:created xsi:type="dcterms:W3CDTF">2019-05-21T18:14:00Z</dcterms:created>
  <dcterms:modified xsi:type="dcterms:W3CDTF">2019-05-22T17:58:00Z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0x010100DF2C69E5D27CF349B2618D6A8C858192</vt:lpwstr>
  </property>
  <property fmtid="{D5CDD505-2E9C-101B-9397-08002B2CF9AE}" pid="3" name="Created">
    <vt:filetime>2018-10-22T00:00:00Z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2018-10-22T00:00:00Z</vt:filetime>
  </property>
</Properties>
</file>